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56" w:rsidRPr="00B20B56" w:rsidRDefault="008724FA" w:rsidP="003A7076">
      <w:pPr>
        <w:pStyle w:val="a7"/>
        <w:spacing w:before="192" w:beforeAutospacing="0" w:after="0" w:afterAutospacing="0"/>
        <w:ind w:firstLine="851"/>
        <w:jc w:val="center"/>
        <w:rPr>
          <w:color w:val="0000CC"/>
          <w:sz w:val="22"/>
        </w:rPr>
      </w:pPr>
      <w:r w:rsidRPr="00B20B56">
        <w:rPr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-49545</wp:posOffset>
            </wp:positionV>
            <wp:extent cx="1122634" cy="1182370"/>
            <wp:effectExtent l="0" t="0" r="19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6" t="2794" r="1582" b="1678"/>
                    <a:stretch/>
                  </pic:blipFill>
                  <pic:spPr>
                    <a:xfrm>
                      <a:off x="0" y="0"/>
                      <a:ext cx="1122634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B56" w:rsidRPr="00B20B56">
        <w:rPr>
          <w:rFonts w:ascii="Georgia" w:hAnsi="Georgia"/>
          <w:b/>
          <w:bCs/>
          <w:color w:val="0000CC"/>
          <w:kern w:val="24"/>
          <w:szCs w:val="32"/>
        </w:rPr>
        <w:t>СТАВРОПОЛЬСКАЯ КРАЕВАЯ ОРГАНИЗАЦИЯ</w:t>
      </w:r>
    </w:p>
    <w:p w:rsidR="00B20B56" w:rsidRDefault="00B20B56" w:rsidP="004D7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CA7" w:rsidRPr="008724FA" w:rsidRDefault="004D7867" w:rsidP="003A7076">
      <w:pPr>
        <w:spacing w:before="240" w:after="0"/>
        <w:ind w:firstLine="709"/>
        <w:jc w:val="center"/>
        <w:rPr>
          <w:rFonts w:ascii="Segoe Script" w:hAnsi="Segoe Script" w:cs="Times New Roman"/>
          <w:b/>
          <w:caps/>
          <w:sz w:val="24"/>
          <w:szCs w:val="28"/>
        </w:rPr>
      </w:pPr>
      <w:r w:rsidRPr="008724FA">
        <w:rPr>
          <w:rFonts w:ascii="Segoe Script" w:hAnsi="Segoe Script" w:cs="Times New Roman"/>
          <w:b/>
          <w:caps/>
          <w:color w:val="FF0000"/>
          <w:sz w:val="32"/>
          <w:szCs w:val="28"/>
        </w:rPr>
        <w:t>Календарь значимых мероприятий</w:t>
      </w:r>
    </w:p>
    <w:p w:rsidR="005C6A8D" w:rsidRPr="00414D3B" w:rsidRDefault="003A7076" w:rsidP="00414D3B">
      <w:pPr>
        <w:pStyle w:val="a6"/>
        <w:tabs>
          <w:tab w:val="left" w:pos="851"/>
        </w:tabs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414D3B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98A49" wp14:editId="489ADFC5">
                <wp:simplePos x="0" y="0"/>
                <wp:positionH relativeFrom="column">
                  <wp:posOffset>1400175</wp:posOffset>
                </wp:positionH>
                <wp:positionV relativeFrom="paragraph">
                  <wp:posOffset>386715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6A8D" w:rsidRPr="003A7076" w:rsidRDefault="005C6A8D" w:rsidP="005C6A8D">
                            <w:pPr>
                              <w:pStyle w:val="a6"/>
                              <w:tabs>
                                <w:tab w:val="left" w:pos="851"/>
                              </w:tabs>
                              <w:ind w:left="567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FF0066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A7076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FF0066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В ПРЕДСТОЯЩИЕ ДНИ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98A4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0.25pt;margin-top:30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" filled="f" stroked="f">
                <v:textbox style="mso-fit-shape-to-text:t">
                  <w:txbxContent>
                    <w:p w:rsidR="005C6A8D" w:rsidRPr="003A7076" w:rsidRDefault="005C6A8D" w:rsidP="005C6A8D">
                      <w:pPr>
                        <w:pStyle w:val="a6"/>
                        <w:tabs>
                          <w:tab w:val="left" w:pos="851"/>
                        </w:tabs>
                        <w:ind w:left="567"/>
                        <w:jc w:val="center"/>
                        <w:rPr>
                          <w:rFonts w:ascii="Monotype Corsiva" w:hAnsi="Monotype Corsiva" w:cs="Times New Roman"/>
                          <w:b/>
                          <w:i/>
                          <w:color w:val="FF0066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A7076">
                        <w:rPr>
                          <w:rFonts w:ascii="Monotype Corsiva" w:hAnsi="Monotype Corsiva" w:cs="Times New Roman"/>
                          <w:b/>
                          <w:i/>
                          <w:color w:val="FF0066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В ПРЕДСТОЯЩИЕ ДНИ</w:t>
                      </w:r>
                    </w:p>
                  </w:txbxContent>
                </v:textbox>
              </v:shape>
            </w:pict>
          </mc:Fallback>
        </mc:AlternateContent>
      </w:r>
      <w:r w:rsidR="00414D3B" w:rsidRPr="00414D3B">
        <w:rPr>
          <w:rFonts w:ascii="Segoe Script" w:hAnsi="Segoe Script" w:cs="Times New Roman"/>
          <w:color w:val="FF0000"/>
          <w:sz w:val="32"/>
          <w:szCs w:val="32"/>
        </w:rPr>
        <w:t>Февраль 2017 года</w:t>
      </w:r>
    </w:p>
    <w:p w:rsidR="003670C0" w:rsidRDefault="003670C0" w:rsidP="005C6A8D">
      <w:pPr>
        <w:tabs>
          <w:tab w:val="left" w:pos="284"/>
          <w:tab w:val="left" w:pos="851"/>
          <w:tab w:val="left" w:pos="993"/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0C0" w:rsidRPr="008724FA" w:rsidRDefault="005C6A8D" w:rsidP="003A7076">
      <w:pPr>
        <w:pStyle w:val="a6"/>
        <w:tabs>
          <w:tab w:val="left" w:pos="709"/>
          <w:tab w:val="left" w:pos="993"/>
          <w:tab w:val="left" w:pos="1560"/>
        </w:tabs>
        <w:spacing w:before="240" w:after="0"/>
        <w:ind w:left="0" w:firstLine="567"/>
        <w:contextualSpacing w:val="0"/>
        <w:jc w:val="both"/>
        <w:rPr>
          <w:rFonts w:ascii="Monotype Corsiva" w:hAnsi="Monotype Corsiva" w:cs="Times New Roman"/>
          <w:sz w:val="32"/>
          <w:szCs w:val="28"/>
        </w:rPr>
      </w:pPr>
      <w:r w:rsidRPr="008724FA">
        <w:rPr>
          <w:rFonts w:ascii="Monotype Corsiva" w:hAnsi="Monotype Corsiva" w:cs="Times New Roman"/>
          <w:sz w:val="32"/>
          <w:szCs w:val="28"/>
        </w:rPr>
        <w:t>IV Молодежный фестиваль «Всероссийский студенческий марафон»</w:t>
      </w:r>
      <w:r w:rsidR="001E5A90" w:rsidRPr="008724FA">
        <w:rPr>
          <w:rFonts w:ascii="Monotype Corsiva" w:hAnsi="Monotype Corsiva" w:cs="Times New Roman"/>
          <w:sz w:val="32"/>
          <w:szCs w:val="28"/>
        </w:rPr>
        <w:t>.</w:t>
      </w:r>
    </w:p>
    <w:p w:rsidR="001E5A90" w:rsidRDefault="004B7F8C" w:rsidP="001E5A90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24FA">
        <w:rPr>
          <w:rFonts w:ascii="Monotype Corsiva" w:hAnsi="Monotype Corsiva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CC6E" wp14:editId="0B4062E5">
                <wp:simplePos x="0" y="0"/>
                <wp:positionH relativeFrom="column">
                  <wp:posOffset>2400300</wp:posOffset>
                </wp:positionH>
                <wp:positionV relativeFrom="paragraph">
                  <wp:posOffset>13335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5A90" w:rsidRPr="003A7076" w:rsidRDefault="001E5A90" w:rsidP="001E5A90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008000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A7076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FF0066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СТАРТ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5CC6E" id="Надпись 1" o:spid="_x0000_s1027" type="#_x0000_t202" style="position:absolute;left:0;text-align:left;margin-left:189pt;margin-top:1.0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" filled="f" stroked="f">
                <v:textbox style="mso-fit-shape-to-text:t">
                  <w:txbxContent>
                    <w:p w:rsidR="001E5A90" w:rsidRPr="003A7076" w:rsidRDefault="001E5A90" w:rsidP="001E5A90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i/>
                          <w:color w:val="008000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A7076">
                        <w:rPr>
                          <w:rFonts w:ascii="Monotype Corsiva" w:hAnsi="Monotype Corsiva" w:cs="Times New Roman"/>
                          <w:b/>
                          <w:i/>
                          <w:color w:val="FF0066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СТАРТ</w:t>
                      </w:r>
                    </w:p>
                  </w:txbxContent>
                </v:textbox>
              </v:shape>
            </w:pict>
          </mc:Fallback>
        </mc:AlternateContent>
      </w:r>
    </w:p>
    <w:p w:rsidR="008724FA" w:rsidRPr="004B7F8C" w:rsidRDefault="008724FA" w:rsidP="003A7076">
      <w:pPr>
        <w:tabs>
          <w:tab w:val="left" w:pos="851"/>
          <w:tab w:val="left" w:pos="1134"/>
        </w:tabs>
        <w:spacing w:after="120"/>
        <w:ind w:left="567"/>
        <w:jc w:val="both"/>
        <w:rPr>
          <w:rFonts w:ascii="Monotype Corsiva" w:hAnsi="Monotype Corsiva" w:cs="Times New Roman"/>
          <w:b/>
          <w:sz w:val="30"/>
          <w:szCs w:val="30"/>
        </w:rPr>
      </w:pPr>
      <w:r w:rsidRPr="004B7F8C">
        <w:rPr>
          <w:rFonts w:ascii="Monotype Corsiva" w:hAnsi="Monotype Corsiva" w:cs="Times New Roman"/>
          <w:b/>
          <w:sz w:val="30"/>
          <w:szCs w:val="30"/>
        </w:rPr>
        <w:t>Регистрируйся</w:t>
      </w:r>
      <w:r w:rsidR="00B059D3" w:rsidRPr="004B7F8C">
        <w:rPr>
          <w:rFonts w:ascii="Monotype Corsiva" w:hAnsi="Monotype Corsiva" w:cs="Times New Roman"/>
          <w:b/>
          <w:sz w:val="30"/>
          <w:szCs w:val="30"/>
        </w:rPr>
        <w:t xml:space="preserve"> в</w:t>
      </w:r>
      <w:r w:rsidRPr="004B7F8C">
        <w:rPr>
          <w:rFonts w:ascii="Monotype Corsiva" w:hAnsi="Monotype Corsiva" w:cs="Times New Roman"/>
          <w:b/>
          <w:sz w:val="30"/>
          <w:szCs w:val="30"/>
        </w:rPr>
        <w:t>:</w:t>
      </w:r>
    </w:p>
    <w:p w:rsidR="001E5A90" w:rsidRPr="004B7F8C" w:rsidRDefault="008724FA" w:rsidP="00B059D3">
      <w:pPr>
        <w:numPr>
          <w:ilvl w:val="0"/>
          <w:numId w:val="4"/>
        </w:numPr>
        <w:tabs>
          <w:tab w:val="left" w:pos="851"/>
        </w:tabs>
        <w:spacing w:before="120" w:after="120"/>
        <w:ind w:left="0" w:firstLine="567"/>
        <w:jc w:val="both"/>
        <w:rPr>
          <w:rFonts w:ascii="Monotype Corsiva" w:hAnsi="Monotype Corsiva" w:cs="Times New Roman"/>
          <w:sz w:val="30"/>
          <w:szCs w:val="30"/>
        </w:rPr>
      </w:pPr>
      <w:r w:rsidRPr="004B7F8C">
        <w:rPr>
          <w:rFonts w:ascii="Monotype Corsiva" w:hAnsi="Monotype Corsiva" w:cs="Times New Roman"/>
          <w:sz w:val="30"/>
          <w:szCs w:val="30"/>
        </w:rPr>
        <w:t xml:space="preserve"> </w:t>
      </w:r>
      <w:r w:rsidR="003670C0" w:rsidRPr="004B7F8C">
        <w:rPr>
          <w:rFonts w:ascii="Monotype Corsiva" w:hAnsi="Monotype Corsiva" w:cs="Times New Roman"/>
          <w:sz w:val="30"/>
          <w:szCs w:val="30"/>
        </w:rPr>
        <w:t>групп</w:t>
      </w:r>
      <w:r w:rsidRPr="004B7F8C">
        <w:rPr>
          <w:rFonts w:ascii="Monotype Corsiva" w:hAnsi="Monotype Corsiva" w:cs="Times New Roman"/>
          <w:sz w:val="30"/>
          <w:szCs w:val="30"/>
        </w:rPr>
        <w:t>е</w:t>
      </w:r>
      <w:r w:rsidR="003670C0" w:rsidRPr="004B7F8C">
        <w:rPr>
          <w:rFonts w:ascii="Monotype Corsiva" w:hAnsi="Monotype Corsiva" w:cs="Times New Roman"/>
          <w:sz w:val="30"/>
          <w:szCs w:val="30"/>
        </w:rPr>
        <w:t xml:space="preserve"> «В контакте» Ставропольской краевой организации: </w:t>
      </w:r>
      <w:proofErr w:type="spellStart"/>
      <w:r w:rsidR="003670C0" w:rsidRPr="004B7F8C">
        <w:rPr>
          <w:rFonts w:ascii="Monotype Corsiva" w:hAnsi="Monotype Corsiva" w:cs="Times New Roman"/>
          <w:sz w:val="30"/>
          <w:szCs w:val="30"/>
          <w:lang w:val="en-US"/>
        </w:rPr>
        <w:t>vk</w:t>
      </w:r>
      <w:proofErr w:type="spellEnd"/>
      <w:r w:rsidR="003670C0" w:rsidRPr="004B7F8C">
        <w:rPr>
          <w:rFonts w:ascii="Monotype Corsiva" w:hAnsi="Monotype Corsiva" w:cs="Times New Roman"/>
          <w:sz w:val="30"/>
          <w:szCs w:val="30"/>
        </w:rPr>
        <w:t>.</w:t>
      </w:r>
      <w:r w:rsidR="003670C0" w:rsidRPr="004B7F8C">
        <w:rPr>
          <w:rFonts w:ascii="Monotype Corsiva" w:hAnsi="Monotype Corsiva" w:cs="Times New Roman"/>
          <w:sz w:val="30"/>
          <w:szCs w:val="30"/>
          <w:lang w:val="en-US"/>
        </w:rPr>
        <w:t>com</w:t>
      </w:r>
      <w:r w:rsidR="003670C0" w:rsidRPr="004B7F8C">
        <w:rPr>
          <w:rFonts w:ascii="Monotype Corsiva" w:hAnsi="Monotype Corsiva" w:cs="Times New Roman"/>
          <w:sz w:val="30"/>
          <w:szCs w:val="30"/>
        </w:rPr>
        <w:t>/</w:t>
      </w:r>
      <w:proofErr w:type="spellStart"/>
      <w:r w:rsidR="003670C0" w:rsidRPr="004B7F8C">
        <w:rPr>
          <w:rFonts w:ascii="Monotype Corsiva" w:hAnsi="Monotype Corsiva" w:cs="Times New Roman"/>
          <w:sz w:val="30"/>
          <w:szCs w:val="30"/>
          <w:lang w:val="en-US"/>
        </w:rPr>
        <w:t>stvprofedu</w:t>
      </w:r>
      <w:proofErr w:type="spellEnd"/>
      <w:r w:rsidR="003D398D" w:rsidRPr="004B7F8C">
        <w:rPr>
          <w:rFonts w:ascii="Monotype Corsiva" w:hAnsi="Monotype Corsiva" w:cs="Times New Roman"/>
          <w:sz w:val="30"/>
          <w:szCs w:val="30"/>
        </w:rPr>
        <w:t>.</w:t>
      </w:r>
    </w:p>
    <w:p w:rsidR="008724FA" w:rsidRPr="004B7F8C" w:rsidRDefault="008724FA" w:rsidP="004B7F8C">
      <w:pPr>
        <w:tabs>
          <w:tab w:val="left" w:pos="1134"/>
        </w:tabs>
        <w:spacing w:after="0"/>
        <w:ind w:left="567"/>
        <w:jc w:val="both"/>
        <w:rPr>
          <w:rFonts w:ascii="Monotype Corsiva" w:hAnsi="Monotype Corsiva" w:cs="Times New Roman"/>
          <w:b/>
          <w:sz w:val="30"/>
          <w:szCs w:val="30"/>
        </w:rPr>
      </w:pPr>
      <w:r w:rsidRPr="004B7F8C">
        <w:rPr>
          <w:rFonts w:ascii="Monotype Corsiva" w:hAnsi="Monotype Corsiva" w:cs="Times New Roman"/>
          <w:b/>
          <w:sz w:val="30"/>
          <w:szCs w:val="30"/>
        </w:rPr>
        <w:t>Участвуй</w:t>
      </w:r>
      <w:r w:rsidR="00B059D3" w:rsidRPr="004B7F8C">
        <w:rPr>
          <w:rFonts w:ascii="Monotype Corsiva" w:hAnsi="Monotype Corsiva" w:cs="Times New Roman"/>
          <w:b/>
          <w:sz w:val="30"/>
          <w:szCs w:val="30"/>
        </w:rPr>
        <w:t xml:space="preserve"> в:</w:t>
      </w:r>
    </w:p>
    <w:p w:rsidR="00B059D3" w:rsidRDefault="00B059D3" w:rsidP="003A7076">
      <w:pPr>
        <w:numPr>
          <w:ilvl w:val="0"/>
          <w:numId w:val="5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Monotype Corsiva" w:hAnsi="Monotype Corsiva" w:cs="Times New Roman"/>
          <w:sz w:val="30"/>
          <w:szCs w:val="30"/>
        </w:rPr>
      </w:pPr>
      <w:r w:rsidRPr="004B7F8C">
        <w:rPr>
          <w:rFonts w:ascii="Monotype Corsiva" w:hAnsi="Monotype Corsiva" w:cs="Times New Roman"/>
          <w:sz w:val="30"/>
          <w:szCs w:val="30"/>
        </w:rPr>
        <w:t>Всероссийском конкурсе «На лучшую публикацию в газету «Мой Профсоюз»;</w:t>
      </w:r>
    </w:p>
    <w:p w:rsidR="00822775" w:rsidRDefault="00822775" w:rsidP="003A7076">
      <w:pPr>
        <w:numPr>
          <w:ilvl w:val="0"/>
          <w:numId w:val="5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Monotype Corsiva" w:hAnsi="Monotype Corsiva" w:cs="Times New Roman"/>
          <w:sz w:val="30"/>
          <w:szCs w:val="30"/>
        </w:rPr>
      </w:pPr>
      <w:r>
        <w:rPr>
          <w:rFonts w:ascii="Monotype Corsiva" w:hAnsi="Monotype Corsiva" w:cs="Times New Roman"/>
          <w:sz w:val="30"/>
          <w:szCs w:val="30"/>
        </w:rPr>
        <w:t>Всероссийском Интернет-конкурсе «Я в Профсоюзе»;</w:t>
      </w:r>
    </w:p>
    <w:p w:rsidR="00822775" w:rsidRDefault="00822775" w:rsidP="003A7076">
      <w:pPr>
        <w:numPr>
          <w:ilvl w:val="0"/>
          <w:numId w:val="5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Monotype Corsiva" w:hAnsi="Monotype Corsiva" w:cs="Times New Roman"/>
          <w:sz w:val="30"/>
          <w:szCs w:val="30"/>
        </w:rPr>
      </w:pPr>
      <w:r>
        <w:rPr>
          <w:rFonts w:ascii="Monotype Corsiva" w:hAnsi="Monotype Corsiva" w:cs="Times New Roman"/>
          <w:sz w:val="30"/>
          <w:szCs w:val="30"/>
        </w:rPr>
        <w:t>подготовке репортажей (статей) о мероприятиях, проводимых Центральным Советом Профсоюза, краевой, местными, первичными организациями в газету «Мой Профсоюз»;</w:t>
      </w:r>
    </w:p>
    <w:p w:rsidR="00822775" w:rsidRDefault="00822775" w:rsidP="003A7076">
      <w:pPr>
        <w:numPr>
          <w:ilvl w:val="0"/>
          <w:numId w:val="5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Monotype Corsiva" w:hAnsi="Monotype Corsiva" w:cs="Times New Roman"/>
          <w:sz w:val="30"/>
          <w:szCs w:val="30"/>
        </w:rPr>
      </w:pPr>
      <w:r>
        <w:rPr>
          <w:rFonts w:ascii="Monotype Corsiva" w:hAnsi="Monotype Corsiva" w:cs="Times New Roman"/>
          <w:sz w:val="30"/>
          <w:szCs w:val="30"/>
        </w:rPr>
        <w:t>подготовке публикаций по правовой тематике в газету «Мой Профсоюз»;</w:t>
      </w:r>
    </w:p>
    <w:p w:rsidR="00822775" w:rsidRDefault="00822775" w:rsidP="003A7076">
      <w:pPr>
        <w:numPr>
          <w:ilvl w:val="0"/>
          <w:numId w:val="5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Monotype Corsiva" w:hAnsi="Monotype Corsiva" w:cs="Times New Roman"/>
          <w:sz w:val="30"/>
          <w:szCs w:val="30"/>
        </w:rPr>
      </w:pPr>
      <w:r>
        <w:rPr>
          <w:rFonts w:ascii="Monotype Corsiva" w:hAnsi="Monotype Corsiva" w:cs="Times New Roman"/>
          <w:sz w:val="30"/>
          <w:szCs w:val="30"/>
        </w:rPr>
        <w:t xml:space="preserve">реализации Плана мероприятий по проведению «Года профсоюзного </w:t>
      </w:r>
      <w:r>
        <w:rPr>
          <w:rFonts w:ascii="Monotype Corsiva" w:hAnsi="Monotype Corsiva" w:cs="Times New Roman"/>
          <w:sz w:val="30"/>
          <w:szCs w:val="30"/>
          <w:lang w:val="en-US"/>
        </w:rPr>
        <w:t>PR</w:t>
      </w:r>
      <w:r>
        <w:rPr>
          <w:rFonts w:ascii="Monotype Corsiva" w:hAnsi="Monotype Corsiva" w:cs="Times New Roman"/>
          <w:sz w:val="30"/>
          <w:szCs w:val="30"/>
        </w:rPr>
        <w:t>-движения»;</w:t>
      </w:r>
    </w:p>
    <w:p w:rsidR="00822775" w:rsidRDefault="00822775" w:rsidP="003A7076">
      <w:pPr>
        <w:numPr>
          <w:ilvl w:val="0"/>
          <w:numId w:val="5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Monotype Corsiva" w:hAnsi="Monotype Corsiva" w:cs="Times New Roman"/>
          <w:sz w:val="30"/>
          <w:szCs w:val="30"/>
        </w:rPr>
      </w:pPr>
      <w:r>
        <w:rPr>
          <w:rFonts w:ascii="Monotype Corsiva" w:hAnsi="Monotype Corsiva" w:cs="Times New Roman"/>
          <w:sz w:val="30"/>
          <w:szCs w:val="30"/>
        </w:rPr>
        <w:t>проведении профсоюзных акций в рамках Всемирного дня охраны труда;</w:t>
      </w:r>
    </w:p>
    <w:p w:rsidR="00822775" w:rsidRPr="004B7F8C" w:rsidRDefault="00822775" w:rsidP="003A7076">
      <w:pPr>
        <w:numPr>
          <w:ilvl w:val="0"/>
          <w:numId w:val="5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Monotype Corsiva" w:hAnsi="Monotype Corsiva" w:cs="Times New Roman"/>
          <w:sz w:val="30"/>
          <w:szCs w:val="30"/>
        </w:rPr>
      </w:pPr>
      <w:r>
        <w:rPr>
          <w:rFonts w:ascii="Monotype Corsiva" w:hAnsi="Monotype Corsiva" w:cs="Times New Roman"/>
          <w:sz w:val="30"/>
          <w:szCs w:val="30"/>
        </w:rPr>
        <w:t>краевых конкурсах профессионального мастерства.</w:t>
      </w:r>
    </w:p>
    <w:p w:rsidR="003A7076" w:rsidRPr="003A7076" w:rsidRDefault="00822775" w:rsidP="003A7076">
      <w:pPr>
        <w:tabs>
          <w:tab w:val="left" w:pos="851"/>
          <w:tab w:val="left" w:pos="1134"/>
        </w:tabs>
        <w:spacing w:before="120" w:after="0"/>
        <w:ind w:left="851"/>
        <w:contextualSpacing/>
        <w:jc w:val="both"/>
        <w:rPr>
          <w:rFonts w:ascii="Monotype Corsiva" w:hAnsi="Monotype Corsiva" w:cs="Times New Roman"/>
          <w:sz w:val="30"/>
          <w:szCs w:val="30"/>
        </w:rPr>
      </w:pPr>
      <w:r w:rsidRPr="00414D3B">
        <w:rPr>
          <w:rFonts w:ascii="Monotype Corsiva" w:hAnsi="Monotype Corsiva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B5B7C" wp14:editId="2C01AAFF">
                <wp:simplePos x="0" y="0"/>
                <wp:positionH relativeFrom="column">
                  <wp:posOffset>2000250</wp:posOffset>
                </wp:positionH>
                <wp:positionV relativeFrom="paragraph">
                  <wp:posOffset>48260</wp:posOffset>
                </wp:positionV>
                <wp:extent cx="1828800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4D3B" w:rsidRPr="003D398D" w:rsidRDefault="00414D3B" w:rsidP="00414D3B">
                            <w:pPr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FF0066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D398D">
                              <w:rPr>
                                <w:rFonts w:ascii="Monotype Corsiva" w:hAnsi="Monotype Corsiva" w:cs="Times New Roman"/>
                                <w:b/>
                                <w:i/>
                                <w:color w:val="FF0066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ИМЕНА И ДАТЫ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B5B7C" id="Надпись 5" o:spid="_x0000_s1028" type="#_x0000_t202" style="position:absolute;left:0;text-align:left;margin-left:157.5pt;margin-top:3.8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" filled="f" stroked="f">
                <v:textbox style="mso-fit-shape-to-text:t">
                  <w:txbxContent>
                    <w:p w:rsidR="00414D3B" w:rsidRPr="003D398D" w:rsidRDefault="00414D3B" w:rsidP="00414D3B">
                      <w:pPr>
                        <w:jc w:val="center"/>
                        <w:rPr>
                          <w:rFonts w:ascii="Monotype Corsiva" w:hAnsi="Monotype Corsiva" w:cs="Times New Roman"/>
                          <w:b/>
                          <w:i/>
                          <w:color w:val="FF0066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D398D">
                        <w:rPr>
                          <w:rFonts w:ascii="Monotype Corsiva" w:hAnsi="Monotype Corsiva" w:cs="Times New Roman"/>
                          <w:b/>
                          <w:i/>
                          <w:color w:val="FF0066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ИМЕНА И ДАТЫ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E16493" w:rsidRPr="00822775" w:rsidRDefault="00E16493" w:rsidP="00E16493">
      <w:pPr>
        <w:ind w:firstLine="567"/>
        <w:jc w:val="both"/>
        <w:rPr>
          <w:rFonts w:ascii="Times New Roman" w:hAnsi="Times New Roman" w:cs="Times New Roman"/>
          <w:sz w:val="10"/>
          <w:szCs w:val="28"/>
        </w:rPr>
      </w:pPr>
    </w:p>
    <w:p w:rsidR="00E16493" w:rsidRPr="004B7F8C" w:rsidRDefault="00414D3B" w:rsidP="003D31F9">
      <w:pPr>
        <w:spacing w:after="0"/>
        <w:ind w:firstLine="567"/>
        <w:jc w:val="both"/>
        <w:rPr>
          <w:rFonts w:ascii="Monotype Corsiva" w:hAnsi="Monotype Corsiva" w:cs="Times New Roman"/>
          <w:sz w:val="30"/>
          <w:szCs w:val="30"/>
        </w:rPr>
      </w:pPr>
      <w:r w:rsidRPr="004B7F8C">
        <w:rPr>
          <w:rFonts w:ascii="Monotype Corsiva" w:hAnsi="Monotype Corsiva" w:cs="Times New Roman"/>
          <w:b/>
          <w:sz w:val="30"/>
          <w:szCs w:val="30"/>
        </w:rPr>
        <w:t xml:space="preserve">23.02-03.03 </w:t>
      </w:r>
      <w:r w:rsidRPr="004B7F8C">
        <w:rPr>
          <w:rFonts w:ascii="Monotype Corsiva" w:hAnsi="Monotype Corsiva" w:cs="Times New Roman"/>
          <w:sz w:val="30"/>
          <w:szCs w:val="30"/>
        </w:rPr>
        <w:t>(по старому стилю)</w:t>
      </w:r>
      <w:r w:rsidRPr="004B7F8C">
        <w:rPr>
          <w:rFonts w:ascii="Monotype Corsiva" w:hAnsi="Monotype Corsiva" w:cs="Times New Roman"/>
          <w:b/>
          <w:sz w:val="30"/>
          <w:szCs w:val="30"/>
        </w:rPr>
        <w:t xml:space="preserve"> – </w:t>
      </w:r>
      <w:r w:rsidRPr="004B7F8C">
        <w:rPr>
          <w:rFonts w:ascii="Monotype Corsiva" w:hAnsi="Monotype Corsiva" w:cs="Times New Roman"/>
          <w:sz w:val="30"/>
          <w:szCs w:val="30"/>
        </w:rPr>
        <w:t>100 лет Февральской революции в России</w:t>
      </w:r>
      <w:r w:rsidR="00DB67C1" w:rsidRPr="004B7F8C">
        <w:rPr>
          <w:rFonts w:ascii="Monotype Corsiva" w:hAnsi="Monotype Corsiva" w:cs="Times New Roman"/>
          <w:sz w:val="30"/>
          <w:szCs w:val="30"/>
        </w:rPr>
        <w:t>;</w:t>
      </w:r>
    </w:p>
    <w:p w:rsidR="00414D3B" w:rsidRPr="004B7F8C" w:rsidRDefault="00414D3B" w:rsidP="003D31F9">
      <w:pPr>
        <w:spacing w:after="0"/>
        <w:ind w:firstLine="567"/>
        <w:jc w:val="both"/>
        <w:rPr>
          <w:rFonts w:ascii="Monotype Corsiva" w:hAnsi="Monotype Corsiva" w:cs="Times New Roman"/>
          <w:sz w:val="30"/>
          <w:szCs w:val="30"/>
        </w:rPr>
      </w:pPr>
      <w:r w:rsidRPr="004B7F8C">
        <w:rPr>
          <w:rFonts w:ascii="Monotype Corsiva" w:hAnsi="Monotype Corsiva" w:cs="Times New Roman"/>
          <w:b/>
          <w:sz w:val="30"/>
          <w:szCs w:val="30"/>
        </w:rPr>
        <w:t>3 февр</w:t>
      </w:r>
      <w:bookmarkStart w:id="0" w:name="_GoBack"/>
      <w:bookmarkEnd w:id="0"/>
      <w:r w:rsidRPr="004B7F8C">
        <w:rPr>
          <w:rFonts w:ascii="Monotype Corsiva" w:hAnsi="Monotype Corsiva" w:cs="Times New Roman"/>
          <w:b/>
          <w:sz w:val="30"/>
          <w:szCs w:val="30"/>
        </w:rPr>
        <w:t>аля</w:t>
      </w:r>
      <w:r w:rsidRPr="004B7F8C">
        <w:rPr>
          <w:rFonts w:ascii="Monotype Corsiva" w:hAnsi="Monotype Corsiva" w:cs="Times New Roman"/>
          <w:sz w:val="30"/>
          <w:szCs w:val="30"/>
        </w:rPr>
        <w:t xml:space="preserve"> – Всемирный </w:t>
      </w:r>
      <w:r w:rsidR="003D398D" w:rsidRPr="004B7F8C">
        <w:rPr>
          <w:rFonts w:ascii="Monotype Corsiva" w:hAnsi="Monotype Corsiva" w:cs="Times New Roman"/>
          <w:sz w:val="30"/>
          <w:szCs w:val="30"/>
        </w:rPr>
        <w:t>день безопасного Интернета</w:t>
      </w:r>
      <w:r w:rsidR="00DB67C1" w:rsidRPr="004B7F8C">
        <w:rPr>
          <w:rFonts w:ascii="Monotype Corsiva" w:hAnsi="Monotype Corsiva" w:cs="Times New Roman"/>
          <w:sz w:val="30"/>
          <w:szCs w:val="30"/>
        </w:rPr>
        <w:t>;</w:t>
      </w:r>
    </w:p>
    <w:p w:rsidR="00414D3B" w:rsidRPr="004B7F8C" w:rsidRDefault="00414D3B" w:rsidP="003D31F9">
      <w:pPr>
        <w:spacing w:after="0"/>
        <w:ind w:firstLine="567"/>
        <w:jc w:val="both"/>
        <w:rPr>
          <w:rFonts w:ascii="Monotype Corsiva" w:hAnsi="Monotype Corsiva" w:cs="Times New Roman"/>
          <w:sz w:val="30"/>
          <w:szCs w:val="30"/>
        </w:rPr>
      </w:pPr>
      <w:r w:rsidRPr="004B7F8C">
        <w:rPr>
          <w:rFonts w:ascii="Monotype Corsiva" w:hAnsi="Monotype Corsiva" w:cs="Times New Roman"/>
          <w:b/>
          <w:sz w:val="30"/>
          <w:szCs w:val="30"/>
        </w:rPr>
        <w:t xml:space="preserve">8 февраля </w:t>
      </w:r>
      <w:r w:rsidRPr="004B7F8C">
        <w:rPr>
          <w:rFonts w:ascii="Monotype Corsiva" w:hAnsi="Monotype Corsiva" w:cs="Times New Roman"/>
          <w:sz w:val="30"/>
          <w:szCs w:val="30"/>
        </w:rPr>
        <w:t xml:space="preserve">– День </w:t>
      </w:r>
      <w:r w:rsidR="00DB67C1" w:rsidRPr="004B7F8C">
        <w:rPr>
          <w:rFonts w:ascii="Monotype Corsiva" w:hAnsi="Monotype Corsiva" w:cs="Times New Roman"/>
          <w:sz w:val="30"/>
          <w:szCs w:val="30"/>
        </w:rPr>
        <w:t>российской нау</w:t>
      </w:r>
      <w:r w:rsidR="003D398D" w:rsidRPr="004B7F8C">
        <w:rPr>
          <w:rFonts w:ascii="Monotype Corsiva" w:hAnsi="Monotype Corsiva" w:cs="Times New Roman"/>
          <w:sz w:val="30"/>
          <w:szCs w:val="30"/>
        </w:rPr>
        <w:t>ки;</w:t>
      </w:r>
    </w:p>
    <w:p w:rsidR="00DB67C1" w:rsidRPr="004B7F8C" w:rsidRDefault="00DB67C1" w:rsidP="003D31F9">
      <w:pPr>
        <w:spacing w:after="0"/>
        <w:ind w:firstLine="567"/>
        <w:jc w:val="both"/>
        <w:rPr>
          <w:rFonts w:ascii="Monotype Corsiva" w:hAnsi="Monotype Corsiva" w:cs="Times New Roman"/>
          <w:sz w:val="30"/>
          <w:szCs w:val="30"/>
        </w:rPr>
      </w:pPr>
      <w:r w:rsidRPr="004B7F8C">
        <w:rPr>
          <w:rFonts w:ascii="Monotype Corsiva" w:hAnsi="Monotype Corsiva" w:cs="Times New Roman"/>
          <w:b/>
          <w:sz w:val="30"/>
          <w:szCs w:val="30"/>
        </w:rPr>
        <w:t xml:space="preserve">14 февраля – </w:t>
      </w:r>
      <w:r w:rsidRPr="004B7F8C">
        <w:rPr>
          <w:rFonts w:ascii="Monotype Corsiva" w:hAnsi="Monotype Corsiva" w:cs="Times New Roman"/>
          <w:sz w:val="30"/>
          <w:szCs w:val="30"/>
        </w:rPr>
        <w:t>День влюблённых;</w:t>
      </w:r>
    </w:p>
    <w:p w:rsidR="00DB67C1" w:rsidRPr="004B7F8C" w:rsidRDefault="00DB67C1" w:rsidP="003D31F9">
      <w:pPr>
        <w:spacing w:after="0"/>
        <w:ind w:firstLine="567"/>
        <w:jc w:val="both"/>
        <w:rPr>
          <w:rFonts w:ascii="Monotype Corsiva" w:eastAsia="Calibri" w:hAnsi="Monotype Corsiva" w:cs="Times New Roman"/>
          <w:sz w:val="30"/>
          <w:szCs w:val="30"/>
        </w:rPr>
      </w:pPr>
      <w:r w:rsidRPr="004B7F8C">
        <w:rPr>
          <w:rFonts w:ascii="Monotype Corsiva" w:hAnsi="Monotype Corsiva" w:cs="Times New Roman"/>
          <w:b/>
          <w:sz w:val="30"/>
          <w:szCs w:val="30"/>
        </w:rPr>
        <w:t xml:space="preserve">17 февраля – </w:t>
      </w:r>
      <w:r w:rsidRPr="004B7F8C">
        <w:rPr>
          <w:rFonts w:ascii="Monotype Corsiva" w:eastAsia="Calibri" w:hAnsi="Monotype Corsiva" w:cs="Times New Roman"/>
          <w:sz w:val="30"/>
          <w:szCs w:val="30"/>
        </w:rPr>
        <w:t>День спонтанного проявления доброты;</w:t>
      </w:r>
    </w:p>
    <w:p w:rsidR="00DB67C1" w:rsidRPr="004B7F8C" w:rsidRDefault="00DB67C1" w:rsidP="003D31F9">
      <w:pPr>
        <w:spacing w:after="0"/>
        <w:ind w:firstLine="567"/>
        <w:jc w:val="both"/>
        <w:rPr>
          <w:rFonts w:ascii="Monotype Corsiva" w:eastAsia="Calibri" w:hAnsi="Monotype Corsiva" w:cs="Times New Roman"/>
          <w:sz w:val="30"/>
          <w:szCs w:val="30"/>
        </w:rPr>
      </w:pPr>
      <w:r w:rsidRPr="004B7F8C">
        <w:rPr>
          <w:rFonts w:ascii="Monotype Corsiva" w:eastAsia="Calibri" w:hAnsi="Monotype Corsiva" w:cs="Times New Roman"/>
          <w:b/>
          <w:sz w:val="30"/>
          <w:szCs w:val="30"/>
        </w:rPr>
        <w:t>20 февраля</w:t>
      </w:r>
      <w:r w:rsidRPr="004B7F8C">
        <w:rPr>
          <w:rFonts w:ascii="Monotype Corsiva" w:eastAsia="Calibri" w:hAnsi="Monotype Corsiva" w:cs="Times New Roman"/>
          <w:sz w:val="30"/>
          <w:szCs w:val="30"/>
        </w:rPr>
        <w:t xml:space="preserve"> - Всемирный день социальной справедливости;</w:t>
      </w:r>
    </w:p>
    <w:p w:rsidR="00DB67C1" w:rsidRPr="004B7F8C" w:rsidRDefault="00DB67C1" w:rsidP="003D31F9">
      <w:pPr>
        <w:spacing w:after="0"/>
        <w:ind w:firstLine="567"/>
        <w:jc w:val="both"/>
        <w:rPr>
          <w:rFonts w:ascii="Monotype Corsiva" w:hAnsi="Monotype Corsiva" w:cs="Times New Roman"/>
          <w:sz w:val="30"/>
          <w:szCs w:val="30"/>
        </w:rPr>
      </w:pPr>
      <w:r w:rsidRPr="004B7F8C">
        <w:rPr>
          <w:rFonts w:ascii="Monotype Corsiva" w:hAnsi="Monotype Corsiva" w:cs="Times New Roman"/>
          <w:b/>
          <w:sz w:val="30"/>
          <w:szCs w:val="30"/>
        </w:rPr>
        <w:t xml:space="preserve">21 февраля – </w:t>
      </w:r>
      <w:r w:rsidRPr="004B7F8C">
        <w:rPr>
          <w:rFonts w:ascii="Monotype Corsiva" w:hAnsi="Monotype Corsiva" w:cs="Times New Roman"/>
          <w:sz w:val="30"/>
          <w:szCs w:val="30"/>
        </w:rPr>
        <w:t>Международный день родного языка;</w:t>
      </w:r>
    </w:p>
    <w:p w:rsidR="004D7867" w:rsidRDefault="00DB67C1" w:rsidP="003D31F9">
      <w:pPr>
        <w:spacing w:after="0"/>
        <w:ind w:firstLine="567"/>
        <w:jc w:val="both"/>
        <w:rPr>
          <w:rFonts w:ascii="Monotype Corsiva" w:hAnsi="Monotype Corsiva" w:cs="Times New Roman"/>
          <w:sz w:val="30"/>
          <w:szCs w:val="30"/>
        </w:rPr>
      </w:pPr>
      <w:r w:rsidRPr="004B7F8C">
        <w:rPr>
          <w:rFonts w:ascii="Monotype Corsiva" w:hAnsi="Monotype Corsiva" w:cs="Times New Roman"/>
          <w:b/>
          <w:sz w:val="30"/>
          <w:szCs w:val="30"/>
        </w:rPr>
        <w:t>23 февраля</w:t>
      </w:r>
      <w:r w:rsidRPr="004B7F8C">
        <w:rPr>
          <w:rFonts w:ascii="Monotype Corsiva" w:hAnsi="Monotype Corsiva" w:cs="Times New Roman"/>
          <w:sz w:val="30"/>
          <w:szCs w:val="30"/>
        </w:rPr>
        <w:t xml:space="preserve"> – День защитника Отечества. День воинской славы России. </w:t>
      </w:r>
    </w:p>
    <w:p w:rsidR="003D31F9" w:rsidRPr="003D398D" w:rsidRDefault="003D31F9" w:rsidP="003D31F9">
      <w:pPr>
        <w:spacing w:before="120" w:after="0"/>
        <w:jc w:val="center"/>
        <w:rPr>
          <w:rFonts w:ascii="Monotype Corsiva" w:hAnsi="Monotype Corsiva" w:cs="Times New Roman"/>
          <w:b/>
          <w:i/>
          <w:color w:val="FF0066"/>
          <w:sz w:val="36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Monotype Corsiva" w:hAnsi="Monotype Corsiva" w:cs="Times New Roman"/>
          <w:b/>
          <w:i/>
          <w:color w:val="FF0066"/>
          <w:sz w:val="36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КОНТАКТЫ</w:t>
      </w:r>
    </w:p>
    <w:p w:rsidR="003D31F9" w:rsidRPr="003D31F9" w:rsidRDefault="003D31F9" w:rsidP="009F7A29">
      <w:pPr>
        <w:spacing w:before="120" w:after="0"/>
        <w:ind w:firstLine="567"/>
        <w:rPr>
          <w:rFonts w:ascii="Monotype Corsiva" w:hAnsi="Monotype Corsiva" w:cs="Times New Roman"/>
          <w:color w:val="0000CC"/>
          <w:sz w:val="30"/>
          <w:szCs w:val="30"/>
        </w:rPr>
      </w:pPr>
      <w:r w:rsidRPr="003D31F9">
        <w:rPr>
          <w:rFonts w:ascii="Monotype Corsiva" w:hAnsi="Monotype Corsiva" w:cs="Times New Roman"/>
          <w:color w:val="0000CC"/>
          <w:sz w:val="30"/>
          <w:szCs w:val="30"/>
        </w:rPr>
        <w:t xml:space="preserve">             </w:t>
      </w:r>
      <w:hyperlink r:id="rId6" w:history="1">
        <w:r w:rsidRPr="003D31F9">
          <w:rPr>
            <w:rStyle w:val="a8"/>
            <w:rFonts w:ascii="Monotype Corsiva" w:hAnsi="Monotype Corsiva" w:cs="Times New Roman"/>
            <w:color w:val="0000CC"/>
            <w:sz w:val="30"/>
            <w:szCs w:val="30"/>
            <w:lang w:val="en-US"/>
          </w:rPr>
          <w:t>www</w:t>
        </w:r>
        <w:r w:rsidRPr="003D31F9">
          <w:rPr>
            <w:rStyle w:val="a8"/>
            <w:rFonts w:ascii="Monotype Corsiva" w:hAnsi="Monotype Corsiva" w:cs="Times New Roman"/>
            <w:color w:val="0000CC"/>
            <w:sz w:val="30"/>
            <w:szCs w:val="30"/>
          </w:rPr>
          <w:t>.</w:t>
        </w:r>
        <w:proofErr w:type="spellStart"/>
        <w:r w:rsidRPr="003D31F9">
          <w:rPr>
            <w:rStyle w:val="a8"/>
            <w:rFonts w:ascii="Monotype Corsiva" w:hAnsi="Monotype Corsiva" w:cs="Times New Roman"/>
            <w:color w:val="0000CC"/>
            <w:sz w:val="30"/>
            <w:szCs w:val="30"/>
            <w:lang w:val="en-US"/>
          </w:rPr>
          <w:t>eseur</w:t>
        </w:r>
        <w:proofErr w:type="spellEnd"/>
        <w:r w:rsidRPr="003D31F9">
          <w:rPr>
            <w:rStyle w:val="a8"/>
            <w:rFonts w:ascii="Monotype Corsiva" w:hAnsi="Monotype Corsiva" w:cs="Times New Roman"/>
            <w:color w:val="0000CC"/>
            <w:sz w:val="30"/>
            <w:szCs w:val="30"/>
          </w:rPr>
          <w:t>.</w:t>
        </w:r>
        <w:proofErr w:type="spellStart"/>
        <w:r w:rsidRPr="003D31F9">
          <w:rPr>
            <w:rStyle w:val="a8"/>
            <w:rFonts w:ascii="Monotype Corsiva" w:hAnsi="Monotype Corsiva" w:cs="Times New Roman"/>
            <w:color w:val="0000CC"/>
            <w:sz w:val="30"/>
            <w:szCs w:val="30"/>
            <w:lang w:val="en-US"/>
          </w:rPr>
          <w:t>ru</w:t>
        </w:r>
        <w:proofErr w:type="spellEnd"/>
      </w:hyperlink>
      <w:r w:rsidRPr="003D31F9">
        <w:rPr>
          <w:rFonts w:ascii="Monotype Corsiva" w:hAnsi="Monotype Corsiva" w:cs="Times New Roman"/>
          <w:color w:val="0000CC"/>
          <w:sz w:val="30"/>
          <w:szCs w:val="30"/>
        </w:rPr>
        <w:t xml:space="preserve"> </w:t>
      </w:r>
    </w:p>
    <w:p w:rsidR="003D31F9" w:rsidRPr="003D31F9" w:rsidRDefault="003D31F9" w:rsidP="009F7A29">
      <w:pPr>
        <w:spacing w:before="120" w:after="0"/>
        <w:ind w:firstLine="567"/>
        <w:rPr>
          <w:rFonts w:ascii="Monotype Corsiva" w:hAnsi="Monotype Corsiva" w:cs="Times New Roman"/>
          <w:color w:val="0000CC"/>
          <w:sz w:val="30"/>
          <w:szCs w:val="30"/>
        </w:rPr>
      </w:pPr>
      <w:r w:rsidRPr="003D31F9">
        <w:rPr>
          <w:rFonts w:ascii="Monotype Corsiva" w:hAnsi="Monotype Corsiva" w:cs="Times New Roman"/>
          <w:color w:val="0000CC"/>
          <w:sz w:val="30"/>
          <w:szCs w:val="30"/>
        </w:rPr>
        <w:t xml:space="preserve">                                              </w:t>
      </w:r>
      <w:hyperlink r:id="rId7" w:history="1">
        <w:r w:rsidRPr="003D31F9">
          <w:rPr>
            <w:rStyle w:val="a8"/>
            <w:rFonts w:ascii="Monotype Corsiva" w:hAnsi="Monotype Corsiva" w:cs="Times New Roman"/>
            <w:color w:val="0000CC"/>
            <w:sz w:val="30"/>
            <w:szCs w:val="30"/>
            <w:lang w:val="en-US"/>
          </w:rPr>
          <w:t>www</w:t>
        </w:r>
        <w:r w:rsidRPr="003D31F9">
          <w:rPr>
            <w:rStyle w:val="a8"/>
            <w:rFonts w:ascii="Monotype Corsiva" w:hAnsi="Monotype Corsiva" w:cs="Times New Roman"/>
            <w:color w:val="0000CC"/>
            <w:sz w:val="30"/>
            <w:szCs w:val="30"/>
          </w:rPr>
          <w:t>.</w:t>
        </w:r>
        <w:proofErr w:type="spellStart"/>
        <w:r w:rsidRPr="003D31F9">
          <w:rPr>
            <w:rStyle w:val="a8"/>
            <w:rFonts w:ascii="Monotype Corsiva" w:hAnsi="Monotype Corsiva" w:cs="Times New Roman"/>
            <w:color w:val="0000CC"/>
            <w:sz w:val="30"/>
            <w:szCs w:val="30"/>
            <w:lang w:val="en-US"/>
          </w:rPr>
          <w:t>stvprofedu</w:t>
        </w:r>
        <w:proofErr w:type="spellEnd"/>
        <w:r w:rsidRPr="003D31F9">
          <w:rPr>
            <w:rStyle w:val="a8"/>
            <w:rFonts w:ascii="Monotype Corsiva" w:hAnsi="Monotype Corsiva" w:cs="Times New Roman"/>
            <w:color w:val="0000CC"/>
            <w:sz w:val="30"/>
            <w:szCs w:val="30"/>
          </w:rPr>
          <w:t>.</w:t>
        </w:r>
        <w:proofErr w:type="spellStart"/>
        <w:r w:rsidRPr="003D31F9">
          <w:rPr>
            <w:rStyle w:val="a8"/>
            <w:rFonts w:ascii="Monotype Corsiva" w:hAnsi="Monotype Corsiva" w:cs="Times New Roman"/>
            <w:color w:val="0000CC"/>
            <w:sz w:val="30"/>
            <w:szCs w:val="30"/>
            <w:lang w:val="en-US"/>
          </w:rPr>
          <w:t>ru</w:t>
        </w:r>
        <w:proofErr w:type="spellEnd"/>
      </w:hyperlink>
      <w:r w:rsidRPr="003D31F9">
        <w:rPr>
          <w:rFonts w:ascii="Monotype Corsiva" w:hAnsi="Monotype Corsiva" w:cs="Times New Roman"/>
          <w:color w:val="0000CC"/>
          <w:sz w:val="30"/>
          <w:szCs w:val="30"/>
        </w:rPr>
        <w:t xml:space="preserve"> </w:t>
      </w:r>
    </w:p>
    <w:p w:rsidR="00822775" w:rsidRPr="003D31F9" w:rsidRDefault="003D31F9" w:rsidP="009F7A29">
      <w:pPr>
        <w:spacing w:before="120" w:after="0"/>
        <w:ind w:firstLine="567"/>
        <w:rPr>
          <w:rFonts w:ascii="Times New Roman" w:hAnsi="Times New Roman" w:cs="Times New Roman"/>
          <w:color w:val="0000CC"/>
          <w:sz w:val="28"/>
          <w:szCs w:val="28"/>
        </w:rPr>
      </w:pPr>
      <w:r w:rsidRPr="003D31F9">
        <w:rPr>
          <w:rFonts w:ascii="Monotype Corsiva" w:hAnsi="Monotype Corsiva" w:cs="Times New Roman"/>
          <w:color w:val="0000CC"/>
          <w:sz w:val="30"/>
          <w:szCs w:val="30"/>
        </w:rPr>
        <w:t xml:space="preserve">                                                                                      </w:t>
      </w:r>
      <w:proofErr w:type="spellStart"/>
      <w:proofErr w:type="gramStart"/>
      <w:r w:rsidRPr="003D31F9">
        <w:rPr>
          <w:rFonts w:ascii="Monotype Corsiva" w:hAnsi="Monotype Corsiva" w:cs="Times New Roman"/>
          <w:color w:val="0000CC"/>
          <w:sz w:val="30"/>
          <w:szCs w:val="30"/>
          <w:lang w:val="en-US"/>
        </w:rPr>
        <w:t>vk</w:t>
      </w:r>
      <w:proofErr w:type="spellEnd"/>
      <w:r w:rsidRPr="003D31F9">
        <w:rPr>
          <w:rFonts w:ascii="Monotype Corsiva" w:hAnsi="Monotype Corsiva" w:cs="Times New Roman"/>
          <w:color w:val="0000CC"/>
          <w:sz w:val="30"/>
          <w:szCs w:val="30"/>
        </w:rPr>
        <w:t>.</w:t>
      </w:r>
      <w:r w:rsidRPr="003D31F9">
        <w:rPr>
          <w:rFonts w:ascii="Monotype Corsiva" w:hAnsi="Monotype Corsiva" w:cs="Times New Roman"/>
          <w:color w:val="0000CC"/>
          <w:sz w:val="30"/>
          <w:szCs w:val="30"/>
          <w:lang w:val="en-US"/>
        </w:rPr>
        <w:t>com</w:t>
      </w:r>
      <w:r w:rsidRPr="003D31F9">
        <w:rPr>
          <w:rFonts w:ascii="Monotype Corsiva" w:hAnsi="Monotype Corsiva" w:cs="Times New Roman"/>
          <w:color w:val="0000CC"/>
          <w:sz w:val="30"/>
          <w:szCs w:val="30"/>
        </w:rPr>
        <w:t>/</w:t>
      </w:r>
      <w:proofErr w:type="spellStart"/>
      <w:r w:rsidRPr="003D31F9">
        <w:rPr>
          <w:rFonts w:ascii="Monotype Corsiva" w:hAnsi="Monotype Corsiva" w:cs="Times New Roman"/>
          <w:color w:val="0000CC"/>
          <w:sz w:val="30"/>
          <w:szCs w:val="30"/>
          <w:lang w:val="en-US"/>
        </w:rPr>
        <w:t>stvprofedu</w:t>
      </w:r>
      <w:proofErr w:type="spellEnd"/>
      <w:proofErr w:type="gramEnd"/>
      <w:r w:rsidRPr="003D31F9">
        <w:rPr>
          <w:rFonts w:ascii="Monotype Corsiva" w:hAnsi="Monotype Corsiva" w:cs="Times New Roman"/>
          <w:color w:val="0000CC"/>
          <w:sz w:val="30"/>
          <w:szCs w:val="30"/>
        </w:rPr>
        <w:t xml:space="preserve"> </w:t>
      </w:r>
    </w:p>
    <w:sectPr w:rsidR="00822775" w:rsidRPr="003D31F9" w:rsidSect="004B7F8C">
      <w:pgSz w:w="11906" w:h="16838"/>
      <w:pgMar w:top="851" w:right="1134" w:bottom="851" w:left="1134" w:header="709" w:footer="709" w:gutter="0"/>
      <w:pgBorders w:offsetFrom="page">
        <w:top w:val="zanyTriangles" w:sz="10" w:space="24" w:color="990099"/>
        <w:left w:val="zanyTriangles" w:sz="10" w:space="24" w:color="990099"/>
        <w:bottom w:val="zanyTriangles" w:sz="10" w:space="24" w:color="990099"/>
        <w:right w:val="zanyTriangles" w:sz="10" w:space="24" w:color="99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6E"/>
    <w:multiLevelType w:val="hybridMultilevel"/>
    <w:tmpl w:val="6994E1A0"/>
    <w:lvl w:ilvl="0" w:tplc="CDC451AE">
      <w:start w:val="1"/>
      <w:numFmt w:val="bullet"/>
      <w:lvlText w:val="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2E45DD"/>
    <w:multiLevelType w:val="hybridMultilevel"/>
    <w:tmpl w:val="7280327E"/>
    <w:lvl w:ilvl="0" w:tplc="CDC451AE">
      <w:start w:val="1"/>
      <w:numFmt w:val="bullet"/>
      <w:lvlText w:val="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F803A6E"/>
    <w:multiLevelType w:val="hybridMultilevel"/>
    <w:tmpl w:val="90766B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576EE"/>
    <w:multiLevelType w:val="hybridMultilevel"/>
    <w:tmpl w:val="9A90F8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D88277C"/>
    <w:multiLevelType w:val="hybridMultilevel"/>
    <w:tmpl w:val="D372623C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67"/>
    <w:rsid w:val="000710AA"/>
    <w:rsid w:val="001E5A90"/>
    <w:rsid w:val="003670C0"/>
    <w:rsid w:val="003A7076"/>
    <w:rsid w:val="003D31F9"/>
    <w:rsid w:val="003D398D"/>
    <w:rsid w:val="00414D3B"/>
    <w:rsid w:val="00432154"/>
    <w:rsid w:val="004B7F8C"/>
    <w:rsid w:val="004D74F3"/>
    <w:rsid w:val="004D7867"/>
    <w:rsid w:val="00585602"/>
    <w:rsid w:val="005C6A8D"/>
    <w:rsid w:val="00723CB7"/>
    <w:rsid w:val="00803A8E"/>
    <w:rsid w:val="00822775"/>
    <w:rsid w:val="008724FA"/>
    <w:rsid w:val="009F7A29"/>
    <w:rsid w:val="00B059D3"/>
    <w:rsid w:val="00B20B56"/>
    <w:rsid w:val="00D121DC"/>
    <w:rsid w:val="00D23632"/>
    <w:rsid w:val="00D5001E"/>
    <w:rsid w:val="00DB67C1"/>
    <w:rsid w:val="00E1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0A15E-89BB-4207-AEB9-D389D4E2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0C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0C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2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D3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vpro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u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cp:lastPrinted>2017-02-02T14:52:00Z</cp:lastPrinted>
  <dcterms:created xsi:type="dcterms:W3CDTF">2017-02-02T09:56:00Z</dcterms:created>
  <dcterms:modified xsi:type="dcterms:W3CDTF">2017-02-03T12:03:00Z</dcterms:modified>
</cp:coreProperties>
</file>